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4989" w14:textId="77777777" w:rsidR="00752B81" w:rsidRDefault="00752B81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14:paraId="0B15AC94" w14:textId="77777777" w:rsidR="00752B81" w:rsidRDefault="00752B81" w:rsidP="00A0673C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14:paraId="11AC2753" w14:textId="7471176F" w:rsidR="00B906AD" w:rsidRPr="00311EE4" w:rsidRDefault="00B906AD" w:rsidP="00B906AD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202</w:t>
      </w:r>
      <w:r w:rsidR="009A37CA">
        <w:rPr>
          <w:rFonts w:ascii="Arial" w:hAnsi="Arial" w:cs="Arial"/>
          <w:b/>
          <w:color w:val="000080"/>
          <w:sz w:val="32"/>
          <w:szCs w:val="32"/>
        </w:rPr>
        <w:t>2</w:t>
      </w:r>
      <w:r>
        <w:rPr>
          <w:rFonts w:ascii="Arial" w:hAnsi="Arial" w:cs="Arial"/>
          <w:b/>
          <w:color w:val="000080"/>
          <w:sz w:val="32"/>
          <w:szCs w:val="32"/>
        </w:rPr>
        <w:t xml:space="preserve"> World Sailing Youth Match Racing World Championship</w:t>
      </w:r>
    </w:p>
    <w:p w14:paraId="4408FEA6" w14:textId="77777777" w:rsidR="00B906AD" w:rsidRPr="00D42684" w:rsidRDefault="00B906AD" w:rsidP="00B906AD">
      <w:pPr>
        <w:pStyle w:val="z-TopofForm1"/>
        <w:pBdr>
          <w:bottom w:val="single" w:sz="6" w:space="2" w:color="auto"/>
        </w:pBdr>
        <w:rPr>
          <w:lang w:val="en-GB"/>
        </w:rPr>
      </w:pPr>
      <w:r w:rsidRPr="00D42684">
        <w:rPr>
          <w:lang w:val="en-GB"/>
        </w:rPr>
        <w:t>Øverst på formularen</w:t>
      </w:r>
    </w:p>
    <w:p w14:paraId="281DED30" w14:textId="77777777" w:rsidR="00B906AD" w:rsidRPr="00D42684" w:rsidRDefault="00B906AD" w:rsidP="00B906AD">
      <w:pPr>
        <w:pStyle w:val="NormalWeb"/>
        <w:rPr>
          <w:rFonts w:ascii="Calisto MT" w:hAnsi="Calisto MT"/>
          <w:sz w:val="20"/>
          <w:lang w:val="en-GB"/>
        </w:rPr>
      </w:pPr>
    </w:p>
    <w:p w14:paraId="1F211DD6" w14:textId="77777777" w:rsidR="00B906AD" w:rsidRDefault="00B906AD" w:rsidP="00B906AD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INVITE REQUEST FORM</w:t>
      </w:r>
    </w:p>
    <w:p w14:paraId="54825496" w14:textId="77777777" w:rsidR="00B906AD" w:rsidRPr="00DE7851" w:rsidRDefault="00B906AD" w:rsidP="00B906AD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6F3E106" w14:textId="77777777" w:rsidR="00B906AD" w:rsidRPr="00967D9E" w:rsidRDefault="00B906AD" w:rsidP="00B906AD">
      <w:pPr>
        <w:pStyle w:val="NormalWeb"/>
        <w:rPr>
          <w:rFonts w:ascii="Arial" w:hAnsi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Member National Authority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proofErr w:type="gramStart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Group</w:t>
      </w:r>
      <w:proofErr w:type="gramEnd"/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Continent/Region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2977"/>
      </w:tblGrid>
      <w:tr w:rsidR="00B906AD" w:rsidRPr="00DE7851" w14:paraId="377695D8" w14:textId="77777777" w:rsidTr="00C66238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0C778C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5323ED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9634DB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5B5F429A" w14:textId="77777777" w:rsidR="00B906AD" w:rsidRPr="00DE7851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</w:p>
    <w:p w14:paraId="708B048E" w14:textId="6F2430DF" w:rsidR="00B906AD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We apply for an invitation for the </w:t>
      </w:r>
      <w:r>
        <w:rPr>
          <w:rFonts w:ascii="Arial" w:hAnsi="Arial" w:cs="Arial"/>
          <w:color w:val="0D006A"/>
          <w:sz w:val="20"/>
          <w:szCs w:val="20"/>
          <w:lang w:val="en-GB"/>
        </w:rPr>
        <w:t>202</w:t>
      </w:r>
      <w:r w:rsidR="009A37CA">
        <w:rPr>
          <w:rFonts w:ascii="Arial" w:hAnsi="Arial" w:cs="Arial"/>
          <w:color w:val="0D006A"/>
          <w:sz w:val="20"/>
          <w:szCs w:val="20"/>
          <w:lang w:val="en-GB"/>
        </w:rPr>
        <w:t>2</w:t>
      </w: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World Sailing Youth Match Racing World Championship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as per Notice of Race </w:t>
      </w:r>
      <w:r>
        <w:rPr>
          <w:rFonts w:ascii="Arial" w:hAnsi="Arial" w:cs="Arial"/>
          <w:color w:val="0D006A"/>
          <w:sz w:val="20"/>
          <w:szCs w:val="20"/>
          <w:lang w:val="en-GB"/>
        </w:rPr>
        <w:t>5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203AAA08" w14:textId="77777777" w:rsidR="00B906AD" w:rsidRPr="00DE7851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We wish to enter the following skipper:</w:t>
      </w:r>
    </w:p>
    <w:p w14:paraId="0599C4DC" w14:textId="77777777" w:rsidR="00B906AD" w:rsidRDefault="00B906AD" w:rsidP="00B906AD">
      <w:pPr>
        <w:pStyle w:val="NormalWeb"/>
        <w:rPr>
          <w:rFonts w:ascii="Arial" w:hAnsi="Arial" w:cs="Arial"/>
          <w:b/>
          <w:color w:val="0D006A"/>
          <w:u w:val="single"/>
          <w:lang w:val="en-GB"/>
        </w:rPr>
      </w:pPr>
    </w:p>
    <w:p w14:paraId="7721D820" w14:textId="77777777" w:rsidR="00B906AD" w:rsidRPr="00967D9E" w:rsidRDefault="00B906AD" w:rsidP="00B906AD">
      <w:pPr>
        <w:pStyle w:val="NormalWeb"/>
        <w:jc w:val="right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 </w:t>
      </w:r>
      <w:proofErr w:type="gramStart"/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Sailor</w:t>
      </w:r>
      <w:proofErr w:type="gramEnd"/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ID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   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E-mail 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   Birthdate (e.g. 05 March 1999)</w:t>
      </w:r>
    </w:p>
    <w:tbl>
      <w:tblPr>
        <w:tblW w:w="998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6"/>
        <w:gridCol w:w="1134"/>
        <w:gridCol w:w="2835"/>
        <w:gridCol w:w="2977"/>
      </w:tblGrid>
      <w:tr w:rsidR="00B906AD" w:rsidRPr="00DE7851" w14:paraId="59A7A4B6" w14:textId="77777777" w:rsidTr="00C66238">
        <w:tc>
          <w:tcPr>
            <w:tcW w:w="30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6D4A45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C722A4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88C4CB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F28A12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0F66C199" w14:textId="77777777" w:rsidR="00B906AD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741DB823" w14:textId="77777777" w:rsidR="00B906AD" w:rsidRPr="00967D9E" w:rsidRDefault="00B906AD" w:rsidP="00B906AD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Summary of recent match racing experience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B906AD" w:rsidRPr="00DE7851" w14:paraId="1B174B9F" w14:textId="77777777" w:rsidTr="00C66238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2E0157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6F62C5E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2D10C9BF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781875AE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5D67977C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6A2B52E0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7BCC9FB" w14:textId="77777777" w:rsidR="00B906AD" w:rsidRDefault="00B906AD" w:rsidP="00B906AD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509D9D5D" w14:textId="77777777" w:rsidR="00B906AD" w:rsidRPr="00DE7851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B906AD" w:rsidRPr="00DE7851" w14:paraId="2EBEC1F3" w14:textId="77777777" w:rsidTr="00C66238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AAEA4D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48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EB6CEE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72358CC" w14:textId="77777777" w:rsidR="00B906AD" w:rsidRPr="00967D9E" w:rsidRDefault="00B906AD" w:rsidP="00B906AD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P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osition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within MNA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</w:t>
      </w:r>
    </w:p>
    <w:tbl>
      <w:tblPr>
        <w:tblW w:w="9923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923"/>
      </w:tblGrid>
      <w:tr w:rsidR="00B906AD" w:rsidRPr="00DE7851" w14:paraId="2A290991" w14:textId="77777777" w:rsidTr="00C66238"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127BED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0360CAAF" w14:textId="77777777" w:rsidR="00B906AD" w:rsidRPr="00DE7851" w:rsidRDefault="00B906AD" w:rsidP="00B906AD">
      <w:pPr>
        <w:pStyle w:val="NormalWeb"/>
        <w:rPr>
          <w:rFonts w:ascii="Arial" w:hAnsi="Arial"/>
          <w:iCs/>
          <w:color w:val="0D006A"/>
          <w:sz w:val="20"/>
          <w:szCs w:val="20"/>
          <w:lang w:val="en-GB"/>
        </w:rPr>
      </w:pPr>
    </w:p>
    <w:p w14:paraId="6AC34334" w14:textId="77777777" w:rsidR="009A37CA" w:rsidRDefault="00B906AD" w:rsidP="009A37CA">
      <w:pPr>
        <w:pStyle w:val="BodyText"/>
        <w:spacing w:before="178"/>
        <w:ind w:left="134"/>
        <w:rPr>
          <w:lang w:val="en-US"/>
        </w:rPr>
      </w:pPr>
      <w:r w:rsidRPr="00F05747">
        <w:rPr>
          <w:color w:val="0D006A"/>
        </w:rPr>
        <w:t xml:space="preserve">Please return the completed and signed form to the World Sailing Executive Office via email </w:t>
      </w:r>
      <w:r w:rsidR="009A37CA">
        <w:rPr>
          <w:color w:val="0D006A"/>
          <w:lang w:val="en-US"/>
        </w:rPr>
        <w:t>(</w:t>
      </w:r>
      <w:hyperlink r:id="rId6" w:history="1">
        <w:r w:rsidR="009A37CA" w:rsidRPr="006E13D6">
          <w:rPr>
            <w:rStyle w:val="Hyperlink"/>
            <w:lang w:val="en-US"/>
          </w:rPr>
          <w:t>match.racing@sailing.org</w:t>
        </w:r>
      </w:hyperlink>
      <w:r w:rsidR="009A37CA">
        <w:t xml:space="preserve"> </w:t>
      </w:r>
      <w:r w:rsidR="009A37CA">
        <w:rPr>
          <w:color w:val="000000"/>
          <w:u w:color="0000FF"/>
          <w:lang w:val="en-US"/>
        </w:rPr>
        <w:t>and</w:t>
      </w:r>
      <w:r w:rsidR="009A37CA">
        <w:rPr>
          <w:u w:color="0000FF"/>
          <w:lang w:val="en-US"/>
        </w:rPr>
        <w:t xml:space="preserve"> </w:t>
      </w:r>
      <w:hyperlink r:id="rId7">
        <w:r w:rsidR="009A37CA">
          <w:rPr>
            <w:rStyle w:val="LienInternet"/>
            <w:lang w:val="en-US"/>
          </w:rPr>
          <w:t>contact@apcc-voilesportive.com</w:t>
        </w:r>
      </w:hyperlink>
      <w:r w:rsidR="009A37CA">
        <w:rPr>
          <w:rStyle w:val="LienInternet"/>
          <w:lang w:val="en-US"/>
        </w:rPr>
        <w:t xml:space="preserve"> </w:t>
      </w:r>
      <w:hyperlink r:id="rId8">
        <w:r w:rsidR="009A37CA">
          <w:rPr>
            <w:color w:val="0D006A"/>
            <w:lang w:val="en-US"/>
          </w:rPr>
          <w:t>)</w:t>
        </w:r>
        <w:r w:rsidR="009A37CA">
          <w:rPr>
            <w:color w:val="0D006A"/>
            <w:spacing w:val="4"/>
            <w:lang w:val="en-US"/>
          </w:rPr>
          <w:t xml:space="preserve"> </w:t>
        </w:r>
      </w:hyperlink>
      <w:r w:rsidR="009A37CA">
        <w:rPr>
          <w:color w:val="0D006A"/>
          <w:lang w:val="en-US"/>
        </w:rPr>
        <w:t>before</w:t>
      </w:r>
      <w:r w:rsidR="009A37CA">
        <w:rPr>
          <w:color w:val="0D006A"/>
          <w:spacing w:val="-2"/>
          <w:lang w:val="en-US"/>
        </w:rPr>
        <w:t xml:space="preserve"> </w:t>
      </w:r>
      <w:r w:rsidR="009A37CA">
        <w:rPr>
          <w:color w:val="0D006A"/>
          <w:lang w:val="en-US"/>
        </w:rPr>
        <w:t>the</w:t>
      </w:r>
      <w:r w:rsidR="009A37CA">
        <w:rPr>
          <w:color w:val="0D006A"/>
          <w:spacing w:val="-2"/>
          <w:lang w:val="en-US"/>
        </w:rPr>
        <w:t xml:space="preserve"> </w:t>
      </w:r>
      <w:r w:rsidR="009A37CA">
        <w:rPr>
          <w:color w:val="0D006A"/>
          <w:lang w:val="en-US"/>
        </w:rPr>
        <w:t>deadline</w:t>
      </w:r>
      <w:r w:rsidR="009A37CA">
        <w:rPr>
          <w:color w:val="0D006A"/>
          <w:spacing w:val="-3"/>
          <w:lang w:val="en-US"/>
        </w:rPr>
        <w:t xml:space="preserve"> </w:t>
      </w:r>
      <w:r w:rsidR="009A37CA">
        <w:rPr>
          <w:color w:val="0D006A"/>
          <w:lang w:val="en-US"/>
        </w:rPr>
        <w:t>(1</w:t>
      </w:r>
      <w:r w:rsidR="009A37CA">
        <w:rPr>
          <w:color w:val="0D006A"/>
          <w:spacing w:val="-1"/>
          <w:lang w:val="en-US"/>
        </w:rPr>
        <w:t xml:space="preserve"> </w:t>
      </w:r>
      <w:r w:rsidR="009A37CA">
        <w:rPr>
          <w:color w:val="0D006A"/>
          <w:lang w:val="en-US"/>
        </w:rPr>
        <w:t>May</w:t>
      </w:r>
      <w:r w:rsidR="009A37CA">
        <w:rPr>
          <w:color w:val="0D006A"/>
          <w:spacing w:val="2"/>
          <w:lang w:val="en-US"/>
        </w:rPr>
        <w:t xml:space="preserve"> </w:t>
      </w:r>
      <w:r w:rsidR="009A37CA">
        <w:rPr>
          <w:color w:val="0D006A"/>
          <w:lang w:val="en-US"/>
        </w:rPr>
        <w:t>2022).</w:t>
      </w:r>
    </w:p>
    <w:p w14:paraId="5FF60DB6" w14:textId="77777777" w:rsidR="009A37CA" w:rsidRDefault="009A37CA" w:rsidP="009A37CA">
      <w:pPr>
        <w:pStyle w:val="BodyText"/>
        <w:spacing w:before="102"/>
        <w:ind w:left="134"/>
        <w:rPr>
          <w:lang w:val="en-US"/>
        </w:rPr>
      </w:pPr>
      <w:r>
        <w:rPr>
          <w:color w:val="0D006A"/>
          <w:lang w:val="en-US"/>
        </w:rPr>
        <w:t>Invitations</w:t>
      </w:r>
      <w:r>
        <w:rPr>
          <w:color w:val="0D006A"/>
          <w:spacing w:val="-4"/>
          <w:lang w:val="en-US"/>
        </w:rPr>
        <w:t xml:space="preserve"> </w:t>
      </w:r>
      <w:r>
        <w:rPr>
          <w:color w:val="0D006A"/>
          <w:lang w:val="en-US"/>
        </w:rPr>
        <w:t>will</w:t>
      </w:r>
      <w:r>
        <w:rPr>
          <w:color w:val="0D006A"/>
          <w:spacing w:val="-3"/>
          <w:lang w:val="en-US"/>
        </w:rPr>
        <w:t xml:space="preserve"> </w:t>
      </w:r>
      <w:r>
        <w:rPr>
          <w:color w:val="0D006A"/>
          <w:lang w:val="en-US"/>
        </w:rPr>
        <w:t>be</w:t>
      </w:r>
      <w:r>
        <w:rPr>
          <w:color w:val="0D006A"/>
          <w:spacing w:val="-6"/>
          <w:lang w:val="en-US"/>
        </w:rPr>
        <w:t xml:space="preserve"> </w:t>
      </w:r>
      <w:r>
        <w:rPr>
          <w:color w:val="0D006A"/>
          <w:lang w:val="en-US"/>
        </w:rPr>
        <w:t>issued</w:t>
      </w:r>
      <w:r>
        <w:rPr>
          <w:color w:val="0D006A"/>
          <w:spacing w:val="-4"/>
          <w:lang w:val="en-US"/>
        </w:rPr>
        <w:t xml:space="preserve"> </w:t>
      </w:r>
      <w:r>
        <w:rPr>
          <w:color w:val="0D006A"/>
          <w:lang w:val="en-US"/>
        </w:rPr>
        <w:t>by</w:t>
      </w:r>
      <w:r>
        <w:rPr>
          <w:color w:val="0D006A"/>
          <w:spacing w:val="-1"/>
          <w:lang w:val="en-US"/>
        </w:rPr>
        <w:t xml:space="preserve"> </w:t>
      </w:r>
      <w:r>
        <w:rPr>
          <w:color w:val="0D006A"/>
          <w:lang w:val="en-US"/>
        </w:rPr>
        <w:t>15 May</w:t>
      </w:r>
      <w:r>
        <w:rPr>
          <w:color w:val="0D006A"/>
          <w:spacing w:val="-8"/>
          <w:lang w:val="en-US"/>
        </w:rPr>
        <w:t xml:space="preserve"> </w:t>
      </w:r>
      <w:r>
        <w:rPr>
          <w:color w:val="0D006A"/>
          <w:lang w:val="en-US"/>
        </w:rPr>
        <w:t>2022.</w:t>
      </w:r>
    </w:p>
    <w:p w14:paraId="3DBB414E" w14:textId="7D78E790" w:rsidR="003A45C7" w:rsidRDefault="003A45C7" w:rsidP="009A37CA">
      <w:pPr>
        <w:pStyle w:val="NormalWeb"/>
      </w:pPr>
    </w:p>
    <w:sectPr w:rsidR="003A45C7" w:rsidSect="00B906AD">
      <w:footerReference w:type="default" r:id="rId9"/>
      <w:headerReference w:type="first" r:id="rId10"/>
      <w:pgSz w:w="11907" w:h="16840" w:code="9"/>
      <w:pgMar w:top="1135" w:right="1134" w:bottom="1276" w:left="1134" w:header="35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ACAF" w14:textId="77777777" w:rsidR="001F2BB7" w:rsidRDefault="001F2BB7">
      <w:r>
        <w:separator/>
      </w:r>
    </w:p>
  </w:endnote>
  <w:endnote w:type="continuationSeparator" w:id="0">
    <w:p w14:paraId="04D9EF9B" w14:textId="77777777" w:rsidR="001F2BB7" w:rsidRDefault="001F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F531" w14:textId="77777777" w:rsidR="000D12AE" w:rsidRDefault="00A0673C">
    <w:pPr>
      <w:pStyle w:val="Footer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0D12AE" w:rsidRDefault="001F2BB7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3DCE" w14:textId="77777777" w:rsidR="001F2BB7" w:rsidRDefault="001F2BB7">
      <w:r>
        <w:separator/>
      </w:r>
    </w:p>
  </w:footnote>
  <w:footnote w:type="continuationSeparator" w:id="0">
    <w:p w14:paraId="153510CA" w14:textId="77777777" w:rsidR="001F2BB7" w:rsidRDefault="001F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EF36" w14:textId="2795643A" w:rsidR="0042130C" w:rsidRDefault="009A37C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932DE03" wp14:editId="6229A84A">
          <wp:simplePos x="0" y="0"/>
          <wp:positionH relativeFrom="column">
            <wp:posOffset>-717973</wp:posOffset>
          </wp:positionH>
          <wp:positionV relativeFrom="paragraph">
            <wp:posOffset>-216747</wp:posOffset>
          </wp:positionV>
          <wp:extent cx="7561948" cy="10688400"/>
          <wp:effectExtent l="0" t="0" r="0" b="5080"/>
          <wp:wrapNone/>
          <wp:docPr id="25" name="Picture 2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948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6AD">
      <w:rPr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274090DE" wp14:editId="3418AE85">
          <wp:simplePos x="0" y="0"/>
          <wp:positionH relativeFrom="column">
            <wp:posOffset>5157470</wp:posOffset>
          </wp:positionH>
          <wp:positionV relativeFrom="paragraph">
            <wp:posOffset>45720</wp:posOffset>
          </wp:positionV>
          <wp:extent cx="1052830" cy="664845"/>
          <wp:effectExtent l="0" t="0" r="1270" b="0"/>
          <wp:wrapTight wrapText="bothSides">
            <wp:wrapPolygon edited="0">
              <wp:start x="0" y="0"/>
              <wp:lineTo x="0" y="21043"/>
              <wp:lineTo x="21366" y="21043"/>
              <wp:lineTo x="213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7-01-06 at 09.20.4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6AD">
      <w:rPr>
        <w:noProof/>
        <w:color w:val="FF0000"/>
      </w:rPr>
      <w:drawing>
        <wp:inline distT="0" distB="0" distL="0" distR="0" wp14:anchorId="06AF5155" wp14:editId="46301EBA">
          <wp:extent cx="1755227" cy="759424"/>
          <wp:effectExtent l="0" t="0" r="0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904" cy="78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3C"/>
    <w:rsid w:val="000E332F"/>
    <w:rsid w:val="00125C4D"/>
    <w:rsid w:val="001F2BB7"/>
    <w:rsid w:val="0026640A"/>
    <w:rsid w:val="00270A9D"/>
    <w:rsid w:val="002C5BDC"/>
    <w:rsid w:val="00361789"/>
    <w:rsid w:val="003A45C7"/>
    <w:rsid w:val="003D0291"/>
    <w:rsid w:val="0042130C"/>
    <w:rsid w:val="004E6FF4"/>
    <w:rsid w:val="00504991"/>
    <w:rsid w:val="005841D3"/>
    <w:rsid w:val="0061619D"/>
    <w:rsid w:val="006473DE"/>
    <w:rsid w:val="00752B81"/>
    <w:rsid w:val="00792530"/>
    <w:rsid w:val="00806501"/>
    <w:rsid w:val="00823118"/>
    <w:rsid w:val="0085035D"/>
    <w:rsid w:val="00877221"/>
    <w:rsid w:val="00967D9E"/>
    <w:rsid w:val="009A37CA"/>
    <w:rsid w:val="009E43EF"/>
    <w:rsid w:val="00A0673C"/>
    <w:rsid w:val="00A310AD"/>
    <w:rsid w:val="00AD37B2"/>
    <w:rsid w:val="00B231B5"/>
    <w:rsid w:val="00B466AB"/>
    <w:rsid w:val="00B906AD"/>
    <w:rsid w:val="00BF0D65"/>
    <w:rsid w:val="00CB2AEE"/>
    <w:rsid w:val="00D51DD0"/>
    <w:rsid w:val="00DA26E3"/>
    <w:rsid w:val="00DF5DF1"/>
    <w:rsid w:val="00E1275D"/>
    <w:rsid w:val="00E91B26"/>
    <w:rsid w:val="00F05747"/>
    <w:rsid w:val="00F44395"/>
    <w:rsid w:val="00F45950"/>
    <w:rsid w:val="00F5012C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021D9"/>
  <w15:docId w15:val="{DF68DEDA-BD41-45CC-B06F-F0DA2556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673C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A0673C"/>
    <w:rPr>
      <w:rFonts w:ascii="Palatino" w:eastAsia="Times New Roman" w:hAnsi="Palatino" w:cs="Times New Roman"/>
      <w:sz w:val="24"/>
      <w:szCs w:val="20"/>
    </w:rPr>
  </w:style>
  <w:style w:type="character" w:styleId="Hyperlink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30C"/>
    <w:rPr>
      <w:rFonts w:ascii="Palatino" w:eastAsia="Times New Roman" w:hAnsi="Palatino" w:cs="Times New Roman"/>
      <w:sz w:val="24"/>
      <w:szCs w:val="20"/>
    </w:rPr>
  </w:style>
  <w:style w:type="character" w:customStyle="1" w:styleId="LienInternet">
    <w:name w:val="Lien Internet"/>
    <w:basedOn w:val="DefaultParagraphFont"/>
    <w:uiPriority w:val="99"/>
    <w:unhideWhenUsed/>
    <w:rsid w:val="009A37C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A37CA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A37CA"/>
    <w:pPr>
      <w:widowControl w:val="0"/>
      <w:suppressAutoHyphens/>
    </w:pPr>
    <w:rPr>
      <w:rFonts w:ascii="Arial" w:eastAsia="Arial" w:hAnsi="Arial" w:cs="Arial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9A37CA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chracing@sailin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tact@apcc-voilesportiv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ch.racing@sailing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Pedro Rodrigues</cp:lastModifiedBy>
  <cp:revision>3</cp:revision>
  <dcterms:created xsi:type="dcterms:W3CDTF">2022-03-28T08:32:00Z</dcterms:created>
  <dcterms:modified xsi:type="dcterms:W3CDTF">2022-03-28T08:37:00Z</dcterms:modified>
</cp:coreProperties>
</file>